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6A5514" w:rsidP="00592BDA">
      <w:pPr>
        <w:jc w:val="right"/>
      </w:pPr>
      <w:r w:rsidRPr="006A5514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Default="006A5514" w:rsidP="00041381">
            <w:r w:rsidRPr="006A5514">
              <w:t xml:space="preserve">WYDZIAŁ INFORATYKI I ZARZĄDZANIA / STUDIUM……………… </w:t>
            </w:r>
          </w:p>
          <w:p w:rsidR="006A5514" w:rsidRPr="00CE613F" w:rsidRDefault="006A5514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polskim</w:t>
            </w:r>
            <w:r w:rsidR="00B17AA9">
              <w:t>:</w:t>
            </w:r>
            <w:r w:rsidRPr="00CE613F">
              <w:t xml:space="preserve"> </w:t>
            </w:r>
            <w:r w:rsidR="00136A9A" w:rsidRPr="00136A9A">
              <w:t>Innowacyjne metody zarządzania</w:t>
            </w:r>
          </w:p>
          <w:p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angielskim</w:t>
            </w:r>
            <w:r w:rsidR="00B17AA9">
              <w:t>:</w:t>
            </w:r>
            <w:r w:rsidRPr="00CE613F">
              <w:t xml:space="preserve"> </w:t>
            </w:r>
            <w:proofErr w:type="spellStart"/>
            <w:r w:rsidR="00136A9A" w:rsidRPr="00136A9A">
              <w:t>Innovative</w:t>
            </w:r>
            <w:proofErr w:type="spellEnd"/>
            <w:r w:rsidR="00136A9A" w:rsidRPr="00136A9A">
              <w:t xml:space="preserve"> management </w:t>
            </w:r>
            <w:proofErr w:type="spellStart"/>
            <w:r w:rsidR="00136A9A" w:rsidRPr="00136A9A">
              <w:t>methods</w:t>
            </w:r>
            <w:proofErr w:type="spellEnd"/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2F7BD1" w:rsidRPr="002F7BD1">
              <w:t>ZARZĄDZANIE</w:t>
            </w:r>
            <w:r w:rsidR="009E431C" w:rsidRPr="00CE613F">
              <w:t xml:space="preserve">   </w:t>
            </w:r>
          </w:p>
          <w:p w:rsidR="00D552A5" w:rsidRPr="00CE613F" w:rsidRDefault="009E431C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 xml:space="preserve">: </w:t>
            </w:r>
            <w:r w:rsidR="00136A9A">
              <w:t>Zarządzanie procesami przedsiębiorstwa</w:t>
            </w:r>
          </w:p>
          <w:p w:rsidR="002F4F02" w:rsidRPr="002F4F02" w:rsidRDefault="002F7BD1" w:rsidP="002F4F02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Stopień studiów i forma</w:t>
            </w:r>
            <w:r w:rsidR="002F4F02">
              <w:rPr>
                <w:b/>
                <w:bCs/>
              </w:rPr>
              <w:t>:</w:t>
            </w:r>
            <w:r w:rsidR="00D32C54">
              <w:rPr>
                <w:b/>
                <w:bCs/>
              </w:rPr>
              <w:t xml:space="preserve">    </w:t>
            </w:r>
            <w:r w:rsidR="002F4F02">
              <w:rPr>
                <w:b/>
                <w:bCs/>
              </w:rPr>
              <w:t xml:space="preserve"> </w:t>
            </w:r>
            <w:r w:rsidR="002F4F02" w:rsidRPr="002F4F02">
              <w:rPr>
                <w:b/>
                <w:bCs/>
                <w:strike/>
              </w:rPr>
              <w:t xml:space="preserve">I </w:t>
            </w:r>
            <w:r w:rsidR="002F4F02" w:rsidRPr="002F4F02">
              <w:rPr>
                <w:b/>
                <w:bCs/>
              </w:rPr>
              <w:t xml:space="preserve">/ II stopień / </w:t>
            </w:r>
            <w:r w:rsidR="002F4F02" w:rsidRPr="002F4F02">
              <w:rPr>
                <w:b/>
                <w:bCs/>
                <w:strike/>
              </w:rPr>
              <w:t>jednolite studia magisterskie*</w:t>
            </w:r>
            <w:r w:rsidR="002F4F02" w:rsidRPr="002F4F02">
              <w:rPr>
                <w:b/>
                <w:bCs/>
              </w:rPr>
              <w:t xml:space="preserve">, stacjonarna /  </w:t>
            </w:r>
          </w:p>
          <w:p w:rsidR="002F7BD1" w:rsidRPr="002F4F02" w:rsidRDefault="002F4F02" w:rsidP="002F4F02">
            <w:pPr>
              <w:rPr>
                <w:b/>
                <w:bCs/>
                <w:strike/>
              </w:rPr>
            </w:pPr>
            <w:r w:rsidRPr="002F4F02">
              <w:rPr>
                <w:b/>
                <w:bCs/>
              </w:rPr>
              <w:t xml:space="preserve">                                               </w:t>
            </w:r>
            <w:r w:rsidRPr="002F4F02">
              <w:rPr>
                <w:b/>
                <w:bCs/>
                <w:strike/>
              </w:rPr>
              <w:t>niestacjonarna*</w:t>
            </w:r>
          </w:p>
          <w:p w:rsidR="002F7BD1" w:rsidRPr="002F4F02" w:rsidRDefault="00136A9A" w:rsidP="002F7BD1">
            <w:pPr>
              <w:rPr>
                <w:b/>
                <w:bCs/>
                <w:strike/>
              </w:rPr>
            </w:pPr>
            <w:r>
              <w:rPr>
                <w:b/>
                <w:bCs/>
              </w:rPr>
              <w:t>Rodzaj przedmiotu:</w:t>
            </w:r>
            <w:r w:rsidR="002F7BD1" w:rsidRPr="002F7BD1">
              <w:rPr>
                <w:b/>
                <w:bCs/>
              </w:rPr>
              <w:t xml:space="preserve"> </w:t>
            </w:r>
            <w:r w:rsidR="00D32C54">
              <w:rPr>
                <w:b/>
                <w:bCs/>
              </w:rPr>
              <w:t xml:space="preserve">           </w:t>
            </w:r>
            <w:r w:rsidR="002F4F02" w:rsidRPr="002F4F02">
              <w:rPr>
                <w:b/>
                <w:bCs/>
                <w:strike/>
              </w:rPr>
              <w:t>obowiązkowy /</w:t>
            </w:r>
            <w:r w:rsidR="002F4F02" w:rsidRPr="002F4F02">
              <w:rPr>
                <w:b/>
                <w:bCs/>
              </w:rPr>
              <w:t xml:space="preserve"> wybieralny / </w:t>
            </w:r>
            <w:r w:rsidR="002F4F02" w:rsidRPr="002F4F02">
              <w:rPr>
                <w:b/>
                <w:bCs/>
                <w:strike/>
              </w:rPr>
              <w:t>ogólnouczelniany *</w:t>
            </w:r>
          </w:p>
          <w:p w:rsidR="002F7BD1" w:rsidRPr="002F7BD1" w:rsidRDefault="00136A9A" w:rsidP="002F7BD1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 w:rsidR="002F4F02">
              <w:rPr>
                <w:b/>
                <w:bCs/>
              </w:rPr>
              <w:t xml:space="preserve">: </w:t>
            </w:r>
            <w:r w:rsidR="00D32C54">
              <w:rPr>
                <w:b/>
                <w:bCs/>
              </w:rPr>
              <w:t xml:space="preserve">                </w:t>
            </w:r>
            <w:r>
              <w:rPr>
                <w:b/>
                <w:bCs/>
              </w:rPr>
              <w:t>ZMZ1416</w:t>
            </w:r>
          </w:p>
          <w:p w:rsidR="009A3831" w:rsidRPr="00CE613F" w:rsidRDefault="002F7BD1" w:rsidP="002F7BD1">
            <w:pPr>
              <w:rPr>
                <w:b/>
                <w:bCs/>
              </w:rPr>
            </w:pPr>
            <w:r w:rsidRPr="002F7BD1">
              <w:rPr>
                <w:b/>
                <w:bCs/>
              </w:rPr>
              <w:t>Grupa kursów</w:t>
            </w:r>
            <w:r w:rsidR="002F4F02">
              <w:rPr>
                <w:b/>
                <w:bCs/>
              </w:rPr>
              <w:t>:</w:t>
            </w:r>
            <w:r w:rsidRPr="002F7BD1">
              <w:rPr>
                <w:b/>
                <w:bCs/>
              </w:rPr>
              <w:t xml:space="preserve"> </w:t>
            </w:r>
            <w:r w:rsidR="00D32C54">
              <w:rPr>
                <w:b/>
                <w:bCs/>
              </w:rPr>
              <w:t xml:space="preserve">                   </w:t>
            </w:r>
            <w:r w:rsidR="002F4F02" w:rsidRPr="002F4F02">
              <w:rPr>
                <w:b/>
                <w:bCs/>
                <w:strike/>
              </w:rPr>
              <w:t>TAK /</w:t>
            </w:r>
            <w:r w:rsidR="002F4F02" w:rsidRPr="002F4F02">
              <w:rPr>
                <w:b/>
                <w:bCs/>
              </w:rPr>
              <w:t xml:space="preserve"> NIE*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96719C" w:rsidRPr="00CE613F" w:rsidTr="00990D32">
        <w:tc>
          <w:tcPr>
            <w:tcW w:w="2802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2F7BD1" w:rsidRPr="00CE613F" w:rsidTr="00990D32">
        <w:tc>
          <w:tcPr>
            <w:tcW w:w="2802" w:type="dxa"/>
          </w:tcPr>
          <w:p w:rsidR="002F7BD1" w:rsidRPr="00CE613F" w:rsidRDefault="002F7BD1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7BD1" w:rsidRPr="00CE613F" w:rsidRDefault="002F7BD1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F7BD1" w:rsidRPr="00CE613F" w:rsidRDefault="002F7BD1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F7BD1" w:rsidRPr="00CE613F" w:rsidRDefault="002F7BD1">
            <w:pPr>
              <w:rPr>
                <w:sz w:val="22"/>
                <w:szCs w:val="22"/>
              </w:rPr>
            </w:pPr>
          </w:p>
        </w:tc>
      </w:tr>
      <w:tr w:rsidR="002F7BD1" w:rsidRPr="00CE613F" w:rsidTr="00990D32">
        <w:tc>
          <w:tcPr>
            <w:tcW w:w="2802" w:type="dxa"/>
          </w:tcPr>
          <w:p w:rsidR="002F7BD1" w:rsidRPr="00CE613F" w:rsidRDefault="002F7BD1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2F7BD1" w:rsidRPr="003D2A90" w:rsidRDefault="00847731" w:rsidP="00012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7BD1" w:rsidRPr="00CE613F" w:rsidRDefault="002F7BD1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F7BD1" w:rsidRPr="00CE613F" w:rsidRDefault="002F7BD1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F7BD1" w:rsidRPr="00CE613F" w:rsidRDefault="002F7BD1">
            <w:pPr>
              <w:rPr>
                <w:sz w:val="22"/>
                <w:szCs w:val="22"/>
              </w:rPr>
            </w:pPr>
          </w:p>
        </w:tc>
      </w:tr>
      <w:tr w:rsidR="002F7BD1" w:rsidRPr="00CE613F" w:rsidTr="00990D32">
        <w:tc>
          <w:tcPr>
            <w:tcW w:w="2802" w:type="dxa"/>
          </w:tcPr>
          <w:p w:rsidR="002F7BD1" w:rsidRPr="00CE613F" w:rsidRDefault="002F7BD1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2F7BD1" w:rsidRPr="00847731" w:rsidRDefault="00EA3D22" w:rsidP="00C74649">
            <w:pPr>
              <w:rPr>
                <w:b/>
                <w:sz w:val="20"/>
                <w:szCs w:val="20"/>
              </w:rPr>
            </w:pPr>
            <w:r w:rsidRPr="00EA3D22">
              <w:rPr>
                <w:b/>
                <w:strike/>
                <w:sz w:val="20"/>
                <w:szCs w:val="20"/>
              </w:rPr>
              <w:t>Egzamin</w:t>
            </w:r>
            <w:r>
              <w:rPr>
                <w:b/>
                <w:sz w:val="20"/>
                <w:szCs w:val="20"/>
              </w:rPr>
              <w:t xml:space="preserve">/ </w:t>
            </w:r>
            <w:r w:rsidR="002F7BD1" w:rsidRPr="00847731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2F7BD1" w:rsidRPr="00CE613F" w:rsidRDefault="002F7BD1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2F7BD1" w:rsidRPr="00CE613F" w:rsidRDefault="002F7BD1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F7BD1" w:rsidRPr="00CE613F" w:rsidRDefault="002F7BD1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F7BD1" w:rsidRPr="00CE613F" w:rsidRDefault="002F7BD1">
            <w:pPr>
              <w:rPr>
                <w:sz w:val="20"/>
                <w:szCs w:val="20"/>
              </w:rPr>
            </w:pPr>
          </w:p>
        </w:tc>
      </w:tr>
      <w:tr w:rsidR="002F7BD1" w:rsidRPr="00CE613F" w:rsidTr="00990D32">
        <w:tc>
          <w:tcPr>
            <w:tcW w:w="2802" w:type="dxa"/>
          </w:tcPr>
          <w:p w:rsidR="002F7BD1" w:rsidRPr="00CE613F" w:rsidRDefault="002F7BD1" w:rsidP="00990D32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F7BD1" w:rsidRPr="00CE613F" w:rsidTr="00990D32">
        <w:tc>
          <w:tcPr>
            <w:tcW w:w="2802" w:type="dxa"/>
          </w:tcPr>
          <w:p w:rsidR="002F7BD1" w:rsidRPr="00CE613F" w:rsidRDefault="002F7BD1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F7BD1" w:rsidRPr="003D2A90" w:rsidRDefault="00847731" w:rsidP="00012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F7BD1" w:rsidRPr="00CE613F" w:rsidTr="00990D32">
        <w:tc>
          <w:tcPr>
            <w:tcW w:w="2802" w:type="dxa"/>
          </w:tcPr>
          <w:p w:rsidR="002F7BD1" w:rsidRPr="00CE613F" w:rsidRDefault="002F7BD1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2F7BD1" w:rsidRPr="00CE613F" w:rsidRDefault="002F7BD1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  <w:r w:rsidRPr="003D2A9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F7BD1" w:rsidRPr="00CE613F" w:rsidTr="00990D32">
        <w:tc>
          <w:tcPr>
            <w:tcW w:w="2802" w:type="dxa"/>
          </w:tcPr>
          <w:p w:rsidR="002F7BD1" w:rsidRPr="00CE613F" w:rsidRDefault="002F7BD1" w:rsidP="00C35AC8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74649">
              <w:rPr>
                <w:b/>
                <w:sz w:val="22"/>
                <w:szCs w:val="22"/>
              </w:rPr>
              <w:t>,</w:t>
            </w:r>
            <w:r w:rsidR="008D5907">
              <w:rPr>
                <w:b/>
                <w:sz w:val="22"/>
                <w:szCs w:val="22"/>
              </w:rPr>
              <w:t>4</w:t>
            </w:r>
            <w:bookmarkStart w:id="0" w:name="_GoBack"/>
            <w:bookmarkEnd w:id="0"/>
          </w:p>
        </w:tc>
        <w:tc>
          <w:tcPr>
            <w:tcW w:w="1267" w:type="dxa"/>
          </w:tcPr>
          <w:p w:rsidR="002F7BD1" w:rsidRPr="003D2A90" w:rsidRDefault="002F7BD1" w:rsidP="00012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F7BD1" w:rsidRPr="00CE613F" w:rsidRDefault="002F7BD1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561E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F561E8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  <w:szCs w:val="22"/>
              </w:rPr>
            </w:pPr>
            <w:r w:rsidRPr="00F561E8">
              <w:rPr>
                <w:b/>
                <w:bCs/>
                <w:sz w:val="22"/>
                <w:szCs w:val="22"/>
              </w:rPr>
              <w:t>WYMAGANIA WST</w:t>
            </w:r>
            <w:r w:rsidR="003F183E" w:rsidRPr="00F561E8">
              <w:rPr>
                <w:b/>
                <w:bCs/>
                <w:sz w:val="22"/>
                <w:szCs w:val="22"/>
              </w:rPr>
              <w:t>Ę</w:t>
            </w:r>
            <w:r w:rsidRPr="00F561E8">
              <w:rPr>
                <w:b/>
                <w:bCs/>
                <w:sz w:val="22"/>
                <w:szCs w:val="22"/>
              </w:rPr>
              <w:t>PNE W ZAKRESIE WIEDZY, UMIEJĘTNOŚCI I KOMPETENCJI</w:t>
            </w:r>
            <w:r w:rsidR="00A405D5" w:rsidRPr="00F561E8">
              <w:rPr>
                <w:b/>
                <w:bCs/>
                <w:sz w:val="22"/>
                <w:szCs w:val="22"/>
              </w:rPr>
              <w:t xml:space="preserve"> SPOŁECZNYCH</w:t>
            </w:r>
          </w:p>
          <w:p w:rsidR="002F7BD1" w:rsidRPr="00F561E8" w:rsidRDefault="002F7BD1" w:rsidP="002F7BD1">
            <w:pPr>
              <w:rPr>
                <w:b/>
                <w:sz w:val="22"/>
                <w:szCs w:val="22"/>
              </w:rPr>
            </w:pPr>
            <w:r w:rsidRPr="00F561E8">
              <w:rPr>
                <w:b/>
                <w:sz w:val="22"/>
                <w:szCs w:val="22"/>
              </w:rPr>
              <w:t>Z zakresu wiedzy:</w:t>
            </w:r>
          </w:p>
          <w:p w:rsidR="00136A9A" w:rsidRPr="00F561E8" w:rsidRDefault="00136A9A" w:rsidP="00136A9A">
            <w:pPr>
              <w:rPr>
                <w:sz w:val="22"/>
                <w:szCs w:val="22"/>
              </w:rPr>
            </w:pPr>
            <w:r w:rsidRPr="00F561E8">
              <w:rPr>
                <w:sz w:val="22"/>
                <w:szCs w:val="22"/>
              </w:rPr>
              <w:t>1.</w:t>
            </w:r>
            <w:r w:rsidRPr="00F561E8">
              <w:rPr>
                <w:sz w:val="22"/>
                <w:szCs w:val="22"/>
              </w:rPr>
              <w:tab/>
            </w:r>
            <w:r w:rsidR="001530BC">
              <w:rPr>
                <w:sz w:val="22"/>
                <w:szCs w:val="22"/>
              </w:rPr>
              <w:t>p</w:t>
            </w:r>
            <w:r w:rsidRPr="00F561E8">
              <w:rPr>
                <w:sz w:val="22"/>
                <w:szCs w:val="22"/>
              </w:rPr>
              <w:t>odstawy zarządzania</w:t>
            </w:r>
            <w:r w:rsidR="001530BC">
              <w:rPr>
                <w:sz w:val="22"/>
                <w:szCs w:val="22"/>
              </w:rPr>
              <w:t>,</w:t>
            </w:r>
          </w:p>
          <w:p w:rsidR="005C16CA" w:rsidRPr="00F561E8" w:rsidRDefault="00136A9A" w:rsidP="002F7BD1">
            <w:pPr>
              <w:rPr>
                <w:sz w:val="22"/>
                <w:szCs w:val="22"/>
              </w:rPr>
            </w:pPr>
            <w:r w:rsidRPr="00F561E8">
              <w:rPr>
                <w:sz w:val="22"/>
                <w:szCs w:val="22"/>
              </w:rPr>
              <w:t>2.</w:t>
            </w:r>
            <w:r w:rsidRPr="00F561E8">
              <w:rPr>
                <w:sz w:val="22"/>
                <w:szCs w:val="22"/>
              </w:rPr>
              <w:tab/>
            </w:r>
            <w:r w:rsidR="001530BC">
              <w:rPr>
                <w:sz w:val="22"/>
                <w:szCs w:val="22"/>
              </w:rPr>
              <w:t>k</w:t>
            </w:r>
            <w:r w:rsidRPr="00F561E8">
              <w:rPr>
                <w:sz w:val="22"/>
                <w:szCs w:val="22"/>
              </w:rPr>
              <w:t>oncepcje zarządzania</w:t>
            </w:r>
            <w:r w:rsidR="001530BC">
              <w:rPr>
                <w:sz w:val="22"/>
                <w:szCs w:val="22"/>
              </w:rPr>
              <w:t>.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530BC" w:rsidTr="001A43C0">
        <w:tc>
          <w:tcPr>
            <w:tcW w:w="9210" w:type="dxa"/>
          </w:tcPr>
          <w:p w:rsidR="009E23F5" w:rsidRPr="001530BC" w:rsidRDefault="009E23F5" w:rsidP="001A43C0">
            <w:pPr>
              <w:jc w:val="center"/>
              <w:rPr>
                <w:b/>
              </w:rPr>
            </w:pPr>
            <w:r w:rsidRPr="001530BC">
              <w:rPr>
                <w:b/>
              </w:rPr>
              <w:t>CELE PRZEDMIOTU</w:t>
            </w:r>
          </w:p>
          <w:p w:rsidR="002F7BD1" w:rsidRPr="001530BC" w:rsidRDefault="002F7BD1" w:rsidP="001530BC">
            <w:pPr>
              <w:jc w:val="both"/>
            </w:pPr>
            <w:r w:rsidRPr="001530BC">
              <w:t>Zapewnienie podstawowej wiedzy, uwzględniającej jej aspekty aplikacyjne, odnośnie:</w:t>
            </w:r>
          </w:p>
          <w:p w:rsidR="00136A9A" w:rsidRPr="001530BC" w:rsidRDefault="00136A9A" w:rsidP="001530BC">
            <w:pPr>
              <w:jc w:val="both"/>
            </w:pPr>
            <w:r w:rsidRPr="001530BC">
              <w:t>C1. innowacyjnych metod wykorzystywanych w zarządzaniu,</w:t>
            </w:r>
          </w:p>
          <w:p w:rsidR="009E23F5" w:rsidRPr="001530BC" w:rsidRDefault="00136A9A" w:rsidP="001530BC">
            <w:pPr>
              <w:jc w:val="both"/>
            </w:pPr>
            <w:r w:rsidRPr="001530BC">
              <w:t>C2. efektywności organizacji</w:t>
            </w:r>
            <w:r w:rsidR="001530BC" w:rsidRPr="001530BC">
              <w:t>.</w:t>
            </w:r>
          </w:p>
        </w:tc>
      </w:tr>
    </w:tbl>
    <w:p w:rsidR="009E23F5" w:rsidRPr="001530BC" w:rsidRDefault="009E23F5"/>
    <w:p w:rsidR="005C16CA" w:rsidRPr="001530BC" w:rsidRDefault="005C16C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1530BC" w:rsidTr="001530BC">
        <w:trPr>
          <w:trHeight w:val="254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1530BC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4"/>
              </w:rPr>
            </w:pPr>
            <w:r w:rsidRPr="001530BC">
              <w:rPr>
                <w:sz w:val="24"/>
              </w:rPr>
              <w:lastRenderedPageBreak/>
              <w:t xml:space="preserve">PRZEDMIOTOWE </w:t>
            </w:r>
            <w:r w:rsidR="00D552A5" w:rsidRPr="001530BC">
              <w:rPr>
                <w:sz w:val="24"/>
              </w:rPr>
              <w:t xml:space="preserve">EFEKTY </w:t>
            </w:r>
            <w:r w:rsidR="00AB33CE" w:rsidRPr="001530BC">
              <w:rPr>
                <w:sz w:val="24"/>
              </w:rPr>
              <w:t>UCZ</w:t>
            </w:r>
            <w:r w:rsidR="00D552A5" w:rsidRPr="001530BC">
              <w:rPr>
                <w:sz w:val="24"/>
              </w:rPr>
              <w:t>ENIA</w:t>
            </w:r>
            <w:r w:rsidR="00252DBF" w:rsidRPr="001530BC">
              <w:rPr>
                <w:sz w:val="24"/>
              </w:rPr>
              <w:t xml:space="preserve"> </w:t>
            </w:r>
            <w:r w:rsidR="00AB33CE" w:rsidRPr="001530BC">
              <w:rPr>
                <w:sz w:val="24"/>
              </w:rPr>
              <w:t>SIĘ</w:t>
            </w:r>
          </w:p>
          <w:p w:rsidR="002F7BD1" w:rsidRPr="001530BC" w:rsidRDefault="002F7BD1" w:rsidP="001530BC">
            <w:pPr>
              <w:tabs>
                <w:tab w:val="left" w:pos="719"/>
              </w:tabs>
              <w:ind w:left="719" w:hanging="719"/>
              <w:jc w:val="both"/>
              <w:rPr>
                <w:b/>
              </w:rPr>
            </w:pPr>
            <w:r w:rsidRPr="001530BC">
              <w:rPr>
                <w:b/>
              </w:rPr>
              <w:t>Z zakresu wiedzy:</w:t>
            </w:r>
          </w:p>
          <w:p w:rsidR="00136A9A" w:rsidRPr="001530BC" w:rsidRDefault="00B67233" w:rsidP="001530BC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36A9A" w:rsidRPr="001530BC">
              <w:t>W01 – ma podstawową wiedzę o innowacyjnych metodach wykorzystywanych w zarządzaniu</w:t>
            </w:r>
            <w:r w:rsidR="001530BC" w:rsidRPr="001530BC">
              <w:t>,</w:t>
            </w:r>
          </w:p>
          <w:p w:rsidR="00136A9A" w:rsidRPr="001530BC" w:rsidRDefault="00B67233" w:rsidP="001530BC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36A9A" w:rsidRPr="001530BC">
              <w:t>W02 – identyfikuje podstawowe problemy zarządzania</w:t>
            </w:r>
            <w:r w:rsidR="001530BC" w:rsidRPr="001530BC">
              <w:t>.</w:t>
            </w:r>
          </w:p>
          <w:p w:rsidR="00136A9A" w:rsidRPr="001530BC" w:rsidRDefault="00136A9A" w:rsidP="001530BC">
            <w:pPr>
              <w:tabs>
                <w:tab w:val="left" w:pos="719"/>
              </w:tabs>
              <w:ind w:left="719" w:hanging="719"/>
              <w:jc w:val="both"/>
              <w:rPr>
                <w:b/>
              </w:rPr>
            </w:pPr>
          </w:p>
          <w:p w:rsidR="002F7BD1" w:rsidRPr="001530BC" w:rsidRDefault="002F7BD1" w:rsidP="001530BC">
            <w:pPr>
              <w:tabs>
                <w:tab w:val="left" w:pos="719"/>
              </w:tabs>
              <w:ind w:left="719" w:hanging="719"/>
              <w:jc w:val="both"/>
              <w:rPr>
                <w:b/>
              </w:rPr>
            </w:pPr>
            <w:r w:rsidRPr="001530BC">
              <w:rPr>
                <w:b/>
              </w:rPr>
              <w:t>Z zakresu kompetencji społecznych:</w:t>
            </w:r>
          </w:p>
          <w:p w:rsidR="00136A9A" w:rsidRPr="001530BC" w:rsidRDefault="00B67233" w:rsidP="001530BC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36A9A" w:rsidRPr="001530BC">
              <w:t>K01 – ma świadomość konieczności rozwijania wiedzy i umiejętności zawodowych w zakresie nauk o organizacji i zarządzaniu</w:t>
            </w:r>
            <w:r w:rsidR="001530BC" w:rsidRPr="001530BC">
              <w:t>,</w:t>
            </w:r>
          </w:p>
          <w:p w:rsidR="00874AAA" w:rsidRPr="001530BC" w:rsidRDefault="00B67233" w:rsidP="001530BC">
            <w:pPr>
              <w:tabs>
                <w:tab w:val="left" w:pos="719"/>
              </w:tabs>
              <w:ind w:left="719" w:hanging="719"/>
              <w:jc w:val="both"/>
            </w:pPr>
            <w:r>
              <w:t>PEU_</w:t>
            </w:r>
            <w:r w:rsidR="00136A9A" w:rsidRPr="001530BC">
              <w:t>K02 – ma świadomość, że praca menedżera polega na ciągłym identyfikowaniu, analizie i rozstrzyganiu problemów pojawiających się w organizacji</w:t>
            </w:r>
            <w:r w:rsidR="001530BC" w:rsidRPr="001530BC">
              <w:t>.</w:t>
            </w:r>
          </w:p>
        </w:tc>
      </w:tr>
    </w:tbl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2F7BD1" w:rsidRPr="009C14E8" w:rsidTr="0001205A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C14E8" w:rsidRDefault="002F7BD1" w:rsidP="0001205A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EA3D22">
              <w:rPr>
                <w:b/>
                <w:bCs/>
                <w:szCs w:val="22"/>
              </w:rPr>
              <w:t>TREŚCI PROGRAMOWE</w:t>
            </w:r>
          </w:p>
        </w:tc>
      </w:tr>
      <w:tr w:rsidR="002F7BD1" w:rsidRPr="009C14E8" w:rsidTr="0001205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14E8" w:rsidRDefault="002F7BD1" w:rsidP="0001205A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 xml:space="preserve">Forma zajęć </w:t>
            </w:r>
            <w:r w:rsidR="00E87D97" w:rsidRPr="009C14E8">
              <w:rPr>
                <w:sz w:val="22"/>
                <w:szCs w:val="22"/>
              </w:rPr>
              <w:t>–</w:t>
            </w:r>
            <w:r w:rsidRPr="009C14E8">
              <w:rPr>
                <w:sz w:val="22"/>
                <w:szCs w:val="22"/>
              </w:rPr>
              <w:t xml:space="preserve">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C14E8" w:rsidRDefault="002F7BD1" w:rsidP="0001205A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 xml:space="preserve">Liczba godzin </w:t>
            </w:r>
          </w:p>
        </w:tc>
      </w:tr>
      <w:tr w:rsidR="009C14E8" w:rsidRPr="009C14E8" w:rsidTr="00597AD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 xml:space="preserve">Wprowadzenie do problematyki innowacyjnych metod zarządzania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597AD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Zarządzanie innowacjami w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597AD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 xml:space="preserve">Innowacyjne metody zarządzania procesem innowacyjnym - Open </w:t>
            </w:r>
            <w:proofErr w:type="spellStart"/>
            <w:r w:rsidRPr="009C14E8">
              <w:rPr>
                <w:sz w:val="22"/>
                <w:szCs w:val="22"/>
              </w:rPr>
              <w:t>Innovation</w:t>
            </w:r>
            <w:proofErr w:type="spellEnd"/>
            <w:r w:rsidRPr="009C14E8">
              <w:rPr>
                <w:sz w:val="22"/>
                <w:szCs w:val="22"/>
              </w:rPr>
              <w:t xml:space="preserve"> i sieciowe formy innowacji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597AD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 obszarze normatywnym – zarządzanie przez nadrzędne wartości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597AD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 obszarze normatywnym – zarządzanie przez kulturę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Nowoczesne podejście do zarządzania strategicznego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 wspomagające planowanie na poziomie strategicznym – tworzenie rynków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 wspomagające planowanie na poziomie strategicznym – tworzenie modeli biznesowych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 xml:space="preserve">Innowacyjne metody zarządzania w wspomagające planowanie na poziomie strategicznym – uzyskiwanie i utrzymanie przewagi konkurencyjnej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wspomagające zarządzanie personelem – zarządzanie konfliktem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 xml:space="preserve">Innowacyjne metody zarządzania wspomagające zarządzanie personelem - </w:t>
            </w:r>
            <w:proofErr w:type="spellStart"/>
            <w:r w:rsidRPr="009C14E8">
              <w:rPr>
                <w:sz w:val="22"/>
                <w:szCs w:val="22"/>
              </w:rPr>
              <w:t>Diversity</w:t>
            </w:r>
            <w:proofErr w:type="spellEnd"/>
            <w:r w:rsidRPr="009C14E8">
              <w:rPr>
                <w:sz w:val="22"/>
                <w:szCs w:val="22"/>
              </w:rPr>
              <w:t xml:space="preserve"> Management, przeciwieństwa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wspomagające motywowanie pracowników – Zarządzanie relacjami z pracownikami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wspomagające motywowanie pracowników – Kreowanie innowacyjnego środowiska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Wy14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Innowacyjne metody zarządzania wspomagające zarządzanie - Zarządzanie przez odpowiedzialność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 w:rsidRPr="009C14E8">
              <w:rPr>
                <w:sz w:val="22"/>
                <w:szCs w:val="22"/>
              </w:rPr>
              <w:t>2</w:t>
            </w:r>
          </w:p>
        </w:tc>
      </w:tr>
      <w:tr w:rsidR="009C14E8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14E8" w:rsidRPr="009C14E8" w:rsidRDefault="009C14E8" w:rsidP="00B672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 i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9C14E8" w:rsidRDefault="009C14E8" w:rsidP="009C14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7BD1" w:rsidRPr="009C14E8" w:rsidTr="0001205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7BD1" w:rsidRPr="009C14E8" w:rsidRDefault="002F7BD1" w:rsidP="0001205A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BD1" w:rsidRPr="00B67233" w:rsidRDefault="002F7BD1" w:rsidP="0001205A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B67233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7BD1" w:rsidRPr="009C14E8" w:rsidRDefault="002F7BD1" w:rsidP="0001205A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9C14E8">
              <w:rPr>
                <w:b/>
                <w:sz w:val="22"/>
                <w:szCs w:val="22"/>
              </w:rPr>
              <w:t>30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F7BD1" w:rsidRPr="00F561E8" w:rsidTr="0001205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F561E8" w:rsidRDefault="002F7BD1" w:rsidP="002F7BD1">
            <w:pPr>
              <w:numPr>
                <w:ilvl w:val="2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F561E8">
              <w:rPr>
                <w:b/>
                <w:bCs/>
                <w:sz w:val="22"/>
                <w:szCs w:val="22"/>
              </w:rPr>
              <w:t>STOSOWANE NARZĘDZIA DYDAKTYCZNE</w:t>
            </w:r>
          </w:p>
        </w:tc>
      </w:tr>
      <w:tr w:rsidR="002F7BD1" w:rsidRPr="00F561E8" w:rsidTr="0001205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4E8" w:rsidRPr="00F561E8" w:rsidRDefault="009C14E8" w:rsidP="001530BC">
            <w:pPr>
              <w:jc w:val="both"/>
              <w:rPr>
                <w:sz w:val="22"/>
                <w:szCs w:val="22"/>
              </w:rPr>
            </w:pPr>
            <w:r w:rsidRPr="00F561E8">
              <w:rPr>
                <w:sz w:val="22"/>
                <w:szCs w:val="22"/>
              </w:rPr>
              <w:t>N1. Wykład tradycyjny z wykorzystaniem prezentacji multimedialnej</w:t>
            </w:r>
            <w:r w:rsidR="001530BC">
              <w:rPr>
                <w:sz w:val="22"/>
                <w:szCs w:val="22"/>
              </w:rPr>
              <w:t>;</w:t>
            </w:r>
          </w:p>
          <w:p w:rsidR="009C14E8" w:rsidRPr="00F561E8" w:rsidRDefault="009C14E8" w:rsidP="001530BC">
            <w:pPr>
              <w:jc w:val="both"/>
              <w:rPr>
                <w:sz w:val="22"/>
                <w:szCs w:val="22"/>
              </w:rPr>
            </w:pPr>
            <w:r w:rsidRPr="00F561E8">
              <w:rPr>
                <w:sz w:val="22"/>
                <w:szCs w:val="22"/>
              </w:rPr>
              <w:t>N2. Pytania zadawane słuchaczom na wykładzie</w:t>
            </w:r>
            <w:r w:rsidR="001530BC">
              <w:rPr>
                <w:sz w:val="22"/>
                <w:szCs w:val="22"/>
              </w:rPr>
              <w:t>;</w:t>
            </w:r>
            <w:r w:rsidRPr="00F561E8">
              <w:rPr>
                <w:sz w:val="22"/>
                <w:szCs w:val="22"/>
              </w:rPr>
              <w:t xml:space="preserve"> </w:t>
            </w:r>
          </w:p>
          <w:p w:rsidR="009C14E8" w:rsidRPr="00F561E8" w:rsidRDefault="009C14E8" w:rsidP="001530BC">
            <w:pPr>
              <w:jc w:val="both"/>
              <w:rPr>
                <w:sz w:val="22"/>
                <w:szCs w:val="22"/>
              </w:rPr>
            </w:pPr>
            <w:r w:rsidRPr="00F561E8">
              <w:rPr>
                <w:sz w:val="22"/>
                <w:szCs w:val="22"/>
              </w:rPr>
              <w:t>N3. Studia przypadków</w:t>
            </w:r>
            <w:r w:rsidR="001530BC">
              <w:rPr>
                <w:sz w:val="22"/>
                <w:szCs w:val="22"/>
              </w:rPr>
              <w:t>;</w:t>
            </w:r>
            <w:r w:rsidRPr="00F561E8">
              <w:rPr>
                <w:sz w:val="22"/>
                <w:szCs w:val="22"/>
              </w:rPr>
              <w:t xml:space="preserve">  </w:t>
            </w:r>
          </w:p>
          <w:p w:rsidR="009C14E8" w:rsidRPr="00F561E8" w:rsidRDefault="009C14E8" w:rsidP="001530BC">
            <w:pPr>
              <w:jc w:val="both"/>
              <w:rPr>
                <w:sz w:val="22"/>
                <w:szCs w:val="22"/>
              </w:rPr>
            </w:pPr>
            <w:r w:rsidRPr="00F561E8">
              <w:rPr>
                <w:sz w:val="22"/>
                <w:szCs w:val="22"/>
              </w:rPr>
              <w:t>N4. Dyskusja nad wybranymi problemami</w:t>
            </w:r>
            <w:r w:rsidR="001530BC">
              <w:rPr>
                <w:sz w:val="22"/>
                <w:szCs w:val="22"/>
              </w:rPr>
              <w:t>;</w:t>
            </w:r>
          </w:p>
          <w:p w:rsidR="002F7BD1" w:rsidRPr="00F561E8" w:rsidRDefault="009C14E8" w:rsidP="001530BC">
            <w:pPr>
              <w:jc w:val="both"/>
              <w:rPr>
                <w:sz w:val="22"/>
                <w:szCs w:val="22"/>
              </w:rPr>
            </w:pPr>
            <w:r w:rsidRPr="00F561E8">
              <w:rPr>
                <w:sz w:val="22"/>
                <w:szCs w:val="22"/>
              </w:rPr>
              <w:t>N5. Praca własna – samodzielne studia: przygotowanie do egzaminu</w:t>
            </w:r>
            <w:r w:rsidR="001530BC">
              <w:rPr>
                <w:sz w:val="22"/>
                <w:szCs w:val="22"/>
              </w:rPr>
              <w:t>.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1542"/>
        <w:gridCol w:w="4361"/>
      </w:tblGrid>
      <w:tr w:rsidR="002F7BD1" w:rsidRPr="0049284B" w:rsidTr="009561E9">
        <w:tc>
          <w:tcPr>
            <w:tcW w:w="3227" w:type="dxa"/>
          </w:tcPr>
          <w:p w:rsidR="002F7BD1" w:rsidRPr="0049284B" w:rsidRDefault="002F7BD1" w:rsidP="0001205A">
            <w:pPr>
              <w:rPr>
                <w:sz w:val="22"/>
                <w:szCs w:val="22"/>
              </w:rPr>
            </w:pPr>
            <w:r w:rsidRPr="0049284B">
              <w:rPr>
                <w:b/>
                <w:sz w:val="22"/>
                <w:szCs w:val="22"/>
              </w:rPr>
              <w:lastRenderedPageBreak/>
              <w:t>Oceny</w:t>
            </w:r>
            <w:r w:rsidRPr="0049284B">
              <w:rPr>
                <w:b/>
                <w:bCs/>
                <w:sz w:val="22"/>
                <w:szCs w:val="22"/>
              </w:rPr>
              <w:t xml:space="preserve"> </w:t>
            </w:r>
            <w:r w:rsidRPr="0049284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1559" w:type="dxa"/>
          </w:tcPr>
          <w:p w:rsidR="002F7BD1" w:rsidRPr="0049284B" w:rsidRDefault="002F7BD1" w:rsidP="0001205A">
            <w:pPr>
              <w:rPr>
                <w:sz w:val="22"/>
                <w:szCs w:val="22"/>
              </w:rPr>
            </w:pPr>
            <w:r w:rsidRPr="0049284B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00" w:type="dxa"/>
          </w:tcPr>
          <w:p w:rsidR="002F7BD1" w:rsidRPr="0049284B" w:rsidRDefault="002F7BD1" w:rsidP="0001205A">
            <w:pPr>
              <w:rPr>
                <w:sz w:val="22"/>
                <w:szCs w:val="22"/>
              </w:rPr>
            </w:pPr>
            <w:r w:rsidRPr="0049284B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FC5520" w:rsidRPr="0049284B" w:rsidTr="0006550C">
        <w:tc>
          <w:tcPr>
            <w:tcW w:w="3227" w:type="dxa"/>
            <w:vMerge w:val="restart"/>
            <w:vAlign w:val="center"/>
          </w:tcPr>
          <w:p w:rsidR="00FC5520" w:rsidRPr="0049284B" w:rsidRDefault="00FC5520" w:rsidP="00FC5520">
            <w:pPr>
              <w:jc w:val="center"/>
              <w:rPr>
                <w:sz w:val="22"/>
                <w:szCs w:val="22"/>
              </w:rPr>
            </w:pPr>
            <w:r w:rsidRPr="0049284B">
              <w:rPr>
                <w:sz w:val="22"/>
                <w:szCs w:val="22"/>
              </w:rPr>
              <w:t>P</w:t>
            </w:r>
          </w:p>
        </w:tc>
        <w:tc>
          <w:tcPr>
            <w:tcW w:w="1559" w:type="dxa"/>
          </w:tcPr>
          <w:p w:rsidR="00FC5520" w:rsidRPr="0049284B" w:rsidRDefault="00B67233" w:rsidP="009C14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FC5520" w:rsidRPr="0049284B">
              <w:rPr>
                <w:color w:val="000000"/>
                <w:sz w:val="22"/>
                <w:szCs w:val="22"/>
              </w:rPr>
              <w:t>W01</w:t>
            </w:r>
          </w:p>
        </w:tc>
        <w:tc>
          <w:tcPr>
            <w:tcW w:w="4500" w:type="dxa"/>
            <w:vMerge w:val="restart"/>
          </w:tcPr>
          <w:p w:rsidR="00FC5520" w:rsidRPr="0049284B" w:rsidRDefault="00FC5520" w:rsidP="009C14E8">
            <w:pPr>
              <w:jc w:val="center"/>
              <w:rPr>
                <w:sz w:val="22"/>
                <w:szCs w:val="22"/>
              </w:rPr>
            </w:pPr>
          </w:p>
          <w:p w:rsidR="00FC5520" w:rsidRPr="0049284B" w:rsidRDefault="00FC5520" w:rsidP="009C14E8">
            <w:pPr>
              <w:jc w:val="center"/>
              <w:rPr>
                <w:color w:val="000000"/>
                <w:sz w:val="22"/>
                <w:szCs w:val="22"/>
              </w:rPr>
            </w:pPr>
            <w:r w:rsidRPr="0049284B">
              <w:rPr>
                <w:sz w:val="22"/>
                <w:szCs w:val="22"/>
              </w:rPr>
              <w:t>Kolokwium zaliczeniowe na wykładzie</w:t>
            </w:r>
          </w:p>
        </w:tc>
      </w:tr>
      <w:tr w:rsidR="00FC5520" w:rsidRPr="0049284B" w:rsidTr="0006550C">
        <w:tc>
          <w:tcPr>
            <w:tcW w:w="3227" w:type="dxa"/>
            <w:vMerge/>
            <w:vAlign w:val="center"/>
          </w:tcPr>
          <w:p w:rsidR="00FC5520" w:rsidRPr="0049284B" w:rsidRDefault="00FC5520" w:rsidP="009C14E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C5520" w:rsidRPr="0049284B" w:rsidRDefault="00B67233" w:rsidP="009C14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FC5520" w:rsidRPr="0049284B">
              <w:rPr>
                <w:color w:val="000000"/>
                <w:sz w:val="22"/>
                <w:szCs w:val="22"/>
              </w:rPr>
              <w:t>W02</w:t>
            </w:r>
          </w:p>
        </w:tc>
        <w:tc>
          <w:tcPr>
            <w:tcW w:w="4500" w:type="dxa"/>
            <w:vMerge/>
          </w:tcPr>
          <w:p w:rsidR="00FC5520" w:rsidRPr="0049284B" w:rsidRDefault="00FC5520" w:rsidP="009C1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C5520" w:rsidRPr="0049284B" w:rsidTr="0006550C">
        <w:tc>
          <w:tcPr>
            <w:tcW w:w="3227" w:type="dxa"/>
            <w:vMerge/>
            <w:vAlign w:val="center"/>
          </w:tcPr>
          <w:p w:rsidR="00FC5520" w:rsidRPr="0049284B" w:rsidRDefault="00FC5520" w:rsidP="009C14E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C5520" w:rsidRPr="0049284B" w:rsidRDefault="00B67233" w:rsidP="009C14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FC5520" w:rsidRPr="0049284B">
              <w:rPr>
                <w:color w:val="000000"/>
                <w:sz w:val="22"/>
                <w:szCs w:val="22"/>
              </w:rPr>
              <w:t>K01</w:t>
            </w:r>
          </w:p>
        </w:tc>
        <w:tc>
          <w:tcPr>
            <w:tcW w:w="4500" w:type="dxa"/>
            <w:vMerge/>
          </w:tcPr>
          <w:p w:rsidR="00FC5520" w:rsidRPr="0049284B" w:rsidRDefault="00FC5520" w:rsidP="009C1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C5520" w:rsidRPr="0049284B" w:rsidTr="0006550C">
        <w:tc>
          <w:tcPr>
            <w:tcW w:w="3227" w:type="dxa"/>
            <w:vMerge/>
            <w:vAlign w:val="center"/>
          </w:tcPr>
          <w:p w:rsidR="00FC5520" w:rsidRPr="0049284B" w:rsidRDefault="00FC5520" w:rsidP="009C14E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C5520" w:rsidRPr="0049284B" w:rsidRDefault="00B67233" w:rsidP="009C14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FC5520" w:rsidRPr="0049284B">
              <w:rPr>
                <w:color w:val="000000"/>
                <w:sz w:val="22"/>
                <w:szCs w:val="22"/>
              </w:rPr>
              <w:t>K02</w:t>
            </w:r>
          </w:p>
        </w:tc>
        <w:tc>
          <w:tcPr>
            <w:tcW w:w="4500" w:type="dxa"/>
            <w:vMerge/>
          </w:tcPr>
          <w:p w:rsidR="00FC5520" w:rsidRPr="0049284B" w:rsidRDefault="00FC5520" w:rsidP="009C14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2F7BD1" w:rsidRPr="00CE613F" w:rsidRDefault="002F7BD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7BD1" w:rsidRPr="00DF6A82" w:rsidRDefault="002F7BD1" w:rsidP="002F7BD1">
            <w:pPr>
              <w:tabs>
                <w:tab w:val="left" w:pos="577"/>
              </w:tabs>
              <w:snapToGrid w:val="0"/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:rsidR="00FC5520" w:rsidRPr="0049284B" w:rsidRDefault="00006CA7" w:rsidP="00006CA7">
            <w:pPr>
              <w:pStyle w:val="Akapitzlist"/>
              <w:numPr>
                <w:ilvl w:val="0"/>
                <w:numId w:val="9"/>
              </w:numPr>
              <w:jc w:val="both"/>
              <w:rPr>
                <w:rFonts w:eastAsia="Times New Roman"/>
                <w:lang w:eastAsia="ar-SA"/>
              </w:rPr>
            </w:pPr>
            <w:r w:rsidRPr="0049284B">
              <w:rPr>
                <w:rFonts w:eastAsia="Times New Roman"/>
                <w:lang w:eastAsia="ar-SA"/>
              </w:rPr>
              <w:t>Błaszczyk W.:</w:t>
            </w:r>
            <w:r w:rsidR="00FC5520" w:rsidRPr="0049284B">
              <w:rPr>
                <w:rFonts w:eastAsia="Times New Roman"/>
                <w:lang w:eastAsia="ar-SA"/>
              </w:rPr>
              <w:t xml:space="preserve"> Metody organizacji i zarządzania, Wydawnictwo Naukowe PWN, Warszawa 2013.</w:t>
            </w:r>
          </w:p>
          <w:p w:rsidR="00006CA7" w:rsidRPr="0049284B" w:rsidRDefault="00006CA7" w:rsidP="00006CA7">
            <w:pPr>
              <w:pStyle w:val="Akapitzlist"/>
              <w:numPr>
                <w:ilvl w:val="0"/>
                <w:numId w:val="9"/>
              </w:numPr>
              <w:jc w:val="both"/>
              <w:rPr>
                <w:rFonts w:eastAsia="Times New Roman"/>
                <w:lang w:eastAsia="ar-SA"/>
              </w:rPr>
            </w:pPr>
            <w:r w:rsidRPr="0049284B">
              <w:rPr>
                <w:rFonts w:eastAsia="Times New Roman"/>
                <w:lang w:eastAsia="ar-SA"/>
              </w:rPr>
              <w:t xml:space="preserve">Sokołowska S., Krawczyk-Sołtys A., Mijal A., </w:t>
            </w:r>
            <w:proofErr w:type="spellStart"/>
            <w:r w:rsidRPr="0049284B">
              <w:rPr>
                <w:rFonts w:eastAsia="Times New Roman"/>
                <w:lang w:eastAsia="ar-SA"/>
              </w:rPr>
              <w:t>Płatkowska</w:t>
            </w:r>
            <w:proofErr w:type="spellEnd"/>
            <w:r w:rsidRPr="0049284B">
              <w:rPr>
                <w:rFonts w:eastAsia="Times New Roman"/>
                <w:lang w:eastAsia="ar-SA"/>
              </w:rPr>
              <w:t xml:space="preserve">-Prokopczyk L., </w:t>
            </w:r>
            <w:proofErr w:type="spellStart"/>
            <w:r w:rsidRPr="0049284B">
              <w:rPr>
                <w:rFonts w:eastAsia="Times New Roman"/>
                <w:lang w:eastAsia="ar-SA"/>
              </w:rPr>
              <w:t>Szwiec</w:t>
            </w:r>
            <w:proofErr w:type="spellEnd"/>
            <w:r w:rsidRPr="0049284B">
              <w:rPr>
                <w:rFonts w:eastAsia="Times New Roman"/>
                <w:lang w:eastAsia="ar-SA"/>
              </w:rPr>
              <w:t xml:space="preserve"> P.: Koncepcje organizacji i metody zarządzania : możliwości i ograniczenia, </w:t>
            </w:r>
            <w:proofErr w:type="spellStart"/>
            <w:r w:rsidRPr="0049284B">
              <w:rPr>
                <w:rFonts w:eastAsia="Times New Roman"/>
                <w:lang w:eastAsia="ar-SA"/>
              </w:rPr>
              <w:t>Difin</w:t>
            </w:r>
            <w:proofErr w:type="spellEnd"/>
            <w:r w:rsidRPr="0049284B">
              <w:rPr>
                <w:rFonts w:eastAsia="Times New Roman"/>
                <w:lang w:eastAsia="ar-SA"/>
              </w:rPr>
              <w:t xml:space="preserve"> 2016.</w:t>
            </w:r>
          </w:p>
          <w:p w:rsidR="00FC5520" w:rsidRPr="0049284B" w:rsidRDefault="00006CA7" w:rsidP="00006CA7">
            <w:pPr>
              <w:pStyle w:val="Akapitzlist"/>
              <w:numPr>
                <w:ilvl w:val="0"/>
                <w:numId w:val="9"/>
              </w:numPr>
              <w:jc w:val="both"/>
              <w:rPr>
                <w:rFonts w:eastAsia="Times New Roman"/>
                <w:lang w:eastAsia="ar-SA"/>
              </w:rPr>
            </w:pPr>
            <w:proofErr w:type="spellStart"/>
            <w:r w:rsidRPr="0049284B">
              <w:rPr>
                <w:rFonts w:eastAsia="Times New Roman"/>
                <w:lang w:eastAsia="ar-SA"/>
              </w:rPr>
              <w:t>Duchniewicz</w:t>
            </w:r>
            <w:proofErr w:type="spellEnd"/>
            <w:r w:rsidRPr="0049284B">
              <w:rPr>
                <w:rFonts w:eastAsia="Times New Roman"/>
                <w:lang w:eastAsia="ar-SA"/>
              </w:rPr>
              <w:t xml:space="preserve"> S., Kuc B.: Koncepcje i metody zarządzania : teoria i praktyka, Wydawnictwo PTM, 2010. </w:t>
            </w:r>
          </w:p>
          <w:p w:rsidR="00006CA7" w:rsidRPr="0049284B" w:rsidRDefault="00006CA7" w:rsidP="00006CA7">
            <w:pPr>
              <w:pStyle w:val="Akapitzlist"/>
              <w:numPr>
                <w:ilvl w:val="0"/>
                <w:numId w:val="9"/>
              </w:numPr>
              <w:jc w:val="both"/>
              <w:rPr>
                <w:rFonts w:eastAsia="Times New Roman"/>
                <w:lang w:eastAsia="ar-SA"/>
              </w:rPr>
            </w:pPr>
            <w:r w:rsidRPr="0049284B">
              <w:rPr>
                <w:rFonts w:eastAsia="Times New Roman"/>
                <w:lang w:eastAsia="ar-SA"/>
              </w:rPr>
              <w:t xml:space="preserve">Brzozowski M., Kopczyński T., Metody zarządzania, Wydawnictwo UE w Poznaniu, Poznań 2009. </w:t>
            </w:r>
          </w:p>
          <w:p w:rsidR="00006CA7" w:rsidRPr="0049284B" w:rsidRDefault="00006CA7" w:rsidP="00006CA7">
            <w:pPr>
              <w:pStyle w:val="Akapitzlist"/>
              <w:numPr>
                <w:ilvl w:val="0"/>
                <w:numId w:val="9"/>
              </w:numPr>
              <w:jc w:val="both"/>
              <w:rPr>
                <w:rFonts w:eastAsia="Times New Roman"/>
                <w:lang w:eastAsia="ar-SA"/>
              </w:rPr>
            </w:pPr>
            <w:r w:rsidRPr="0049284B">
              <w:rPr>
                <w:rFonts w:eastAsia="Times New Roman"/>
                <w:lang w:eastAsia="ar-SA"/>
              </w:rPr>
              <w:t>Czekaj J., Metody organizacji i zarządzania, Wydawnictwo AE w Krakowie, Kraków 2007.</w:t>
            </w:r>
          </w:p>
          <w:p w:rsidR="005E201C" w:rsidRPr="0049284B" w:rsidRDefault="005E201C" w:rsidP="00006CA7">
            <w:pPr>
              <w:pStyle w:val="Akapitzlist"/>
              <w:numPr>
                <w:ilvl w:val="0"/>
                <w:numId w:val="9"/>
              </w:numPr>
              <w:jc w:val="both"/>
              <w:rPr>
                <w:rFonts w:eastAsia="Times New Roman"/>
                <w:lang w:eastAsia="ar-SA"/>
              </w:rPr>
            </w:pPr>
            <w:proofErr w:type="spellStart"/>
            <w:r w:rsidRPr="0049284B">
              <w:rPr>
                <w:rFonts w:eastAsia="Times New Roman"/>
                <w:lang w:eastAsia="ar-SA"/>
              </w:rPr>
              <w:t>Bessant</w:t>
            </w:r>
            <w:proofErr w:type="spellEnd"/>
            <w:r w:rsidRPr="0049284B">
              <w:rPr>
                <w:rFonts w:eastAsia="Times New Roman"/>
                <w:lang w:eastAsia="ar-SA"/>
              </w:rPr>
              <w:t xml:space="preserve"> J., </w:t>
            </w:r>
            <w:proofErr w:type="spellStart"/>
            <w:r w:rsidRPr="0049284B">
              <w:rPr>
                <w:rFonts w:eastAsia="Times New Roman"/>
                <w:lang w:eastAsia="ar-SA"/>
              </w:rPr>
              <w:t>Tidd</w:t>
            </w:r>
            <w:proofErr w:type="spellEnd"/>
            <w:r w:rsidRPr="0049284B">
              <w:rPr>
                <w:rFonts w:eastAsia="Times New Roman"/>
                <w:lang w:eastAsia="ar-SA"/>
              </w:rPr>
              <w:t xml:space="preserve"> J.: Zarządzanie innowacjami, Wolters Kluwer, Warszawa 2013. </w:t>
            </w:r>
          </w:p>
          <w:p w:rsidR="002F7BD1" w:rsidRPr="00DF6A82" w:rsidRDefault="002F7BD1" w:rsidP="00006CA7">
            <w:pPr>
              <w:tabs>
                <w:tab w:val="left" w:pos="577"/>
              </w:tabs>
              <w:rPr>
                <w:sz w:val="22"/>
                <w:szCs w:val="18"/>
              </w:rPr>
            </w:pPr>
          </w:p>
          <w:p w:rsidR="002F7BD1" w:rsidRPr="00DF6A82" w:rsidRDefault="002F7BD1" w:rsidP="002F7BD1">
            <w:pPr>
              <w:tabs>
                <w:tab w:val="left" w:pos="577"/>
              </w:tabs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UZUPEŁNIAJĄCA:</w:t>
            </w:r>
          </w:p>
          <w:p w:rsidR="0012372F" w:rsidRDefault="002F7BD1" w:rsidP="0012372F">
            <w:pPr>
              <w:numPr>
                <w:ilvl w:val="0"/>
                <w:numId w:val="19"/>
              </w:numPr>
              <w:tabs>
                <w:tab w:val="left" w:pos="577"/>
              </w:tabs>
              <w:suppressAutoHyphens w:val="0"/>
              <w:jc w:val="both"/>
            </w:pPr>
            <w:proofErr w:type="spellStart"/>
            <w:r w:rsidRPr="0049284B">
              <w:t>Hopej</w:t>
            </w:r>
            <w:proofErr w:type="spellEnd"/>
            <w:r w:rsidRPr="0049284B">
              <w:t xml:space="preserve"> M.: Struktury organizacyjne: podstawowe, współczesne i przyszłe rozwiązania strukturalne, Ossolineum, Wrocław 2004.</w:t>
            </w:r>
          </w:p>
          <w:p w:rsidR="0012372F" w:rsidRDefault="002F7BD1" w:rsidP="0012372F">
            <w:pPr>
              <w:numPr>
                <w:ilvl w:val="0"/>
                <w:numId w:val="19"/>
              </w:numPr>
              <w:tabs>
                <w:tab w:val="left" w:pos="577"/>
              </w:tabs>
              <w:suppressAutoHyphens w:val="0"/>
              <w:jc w:val="both"/>
            </w:pPr>
            <w:proofErr w:type="spellStart"/>
            <w:r w:rsidRPr="0049284B">
              <w:t>Hopej</w:t>
            </w:r>
            <w:proofErr w:type="spellEnd"/>
            <w:r w:rsidRPr="0049284B">
              <w:t xml:space="preserve"> M., Kamiński R.: Struktury organizacyjne współczesnych organizacji, </w:t>
            </w:r>
            <w:r w:rsidRPr="0049284B">
              <w:br/>
              <w:t xml:space="preserve">Oficyna Wyd. </w:t>
            </w:r>
            <w:proofErr w:type="spellStart"/>
            <w:r w:rsidRPr="0049284B">
              <w:t>PWr</w:t>
            </w:r>
            <w:proofErr w:type="spellEnd"/>
            <w:r w:rsidRPr="0049284B">
              <w:t>., Wrocław 2010.</w:t>
            </w:r>
          </w:p>
          <w:p w:rsidR="0012372F" w:rsidRDefault="00006CA7" w:rsidP="0012372F">
            <w:pPr>
              <w:numPr>
                <w:ilvl w:val="0"/>
                <w:numId w:val="19"/>
              </w:numPr>
              <w:tabs>
                <w:tab w:val="left" w:pos="577"/>
              </w:tabs>
              <w:suppressAutoHyphens w:val="0"/>
              <w:jc w:val="both"/>
            </w:pPr>
            <w:proofErr w:type="spellStart"/>
            <w:r w:rsidRPr="0049284B">
              <w:t>Hopej</w:t>
            </w:r>
            <w:proofErr w:type="spellEnd"/>
            <w:r w:rsidRPr="0049284B">
              <w:t xml:space="preserve"> M., Kral Z.: Współczesne metody zarządzania w teorii i praktyce, Oficyna Wydawnicza PWR, 2011. </w:t>
            </w:r>
          </w:p>
          <w:p w:rsidR="0012372F" w:rsidRDefault="009F629B" w:rsidP="0012372F">
            <w:pPr>
              <w:numPr>
                <w:ilvl w:val="0"/>
                <w:numId w:val="19"/>
              </w:numPr>
              <w:tabs>
                <w:tab w:val="left" w:pos="577"/>
              </w:tabs>
              <w:suppressAutoHyphens w:val="0"/>
              <w:jc w:val="both"/>
            </w:pPr>
            <w:r w:rsidRPr="0049284B">
              <w:t>Roszkowska-</w:t>
            </w:r>
            <w:proofErr w:type="spellStart"/>
            <w:r w:rsidRPr="0049284B">
              <w:t>Menkes</w:t>
            </w:r>
            <w:proofErr w:type="spellEnd"/>
            <w:r w:rsidRPr="0049284B">
              <w:t>, M.: Otwarte innowacje: w poszukiwaniu równowagi. Warszawa: Oficyna Wydawnicza SGH, 2015.</w:t>
            </w:r>
          </w:p>
          <w:p w:rsidR="009F629B" w:rsidRPr="0049284B" w:rsidRDefault="009F629B" w:rsidP="0012372F">
            <w:pPr>
              <w:numPr>
                <w:ilvl w:val="0"/>
                <w:numId w:val="19"/>
              </w:numPr>
              <w:tabs>
                <w:tab w:val="left" w:pos="577"/>
              </w:tabs>
              <w:suppressAutoHyphens w:val="0"/>
              <w:jc w:val="both"/>
            </w:pPr>
            <w:proofErr w:type="spellStart"/>
            <w:r w:rsidRPr="0049284B">
              <w:t>Osterwalder</w:t>
            </w:r>
            <w:proofErr w:type="spellEnd"/>
            <w:r w:rsidRPr="0049284B">
              <w:t xml:space="preserve"> A., </w:t>
            </w:r>
            <w:proofErr w:type="spellStart"/>
            <w:r w:rsidRPr="0049284B">
              <w:t>Pingeur</w:t>
            </w:r>
            <w:proofErr w:type="spellEnd"/>
            <w:r w:rsidRPr="0049284B">
              <w:t xml:space="preserve"> Y.: Tworzenie modeli biznesowych. Podręcznik wizjonera, Wydawnictwo Helion,</w:t>
            </w:r>
            <w:r w:rsidR="005E201C" w:rsidRPr="0049284B">
              <w:t xml:space="preserve"> </w:t>
            </w:r>
            <w:proofErr w:type="spellStart"/>
            <w:r w:rsidR="005E201C" w:rsidRPr="0049284B">
              <w:t>Gliwinice</w:t>
            </w:r>
            <w:proofErr w:type="spellEnd"/>
            <w:r w:rsidRPr="0049284B">
              <w:t xml:space="preserve"> 2012. </w:t>
            </w:r>
          </w:p>
          <w:p w:rsidR="002B5912" w:rsidRPr="00CE613F" w:rsidRDefault="002B5912" w:rsidP="002F7BD1">
            <w:pPr>
              <w:ind w:left="10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D590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BD1" w:rsidRPr="00FC5520" w:rsidRDefault="00FC5520" w:rsidP="00C74649">
            <w:pPr>
              <w:snapToGrid w:val="0"/>
              <w:ind w:left="360"/>
              <w:rPr>
                <w:b/>
                <w:bCs/>
                <w:lang w:val="en-GB"/>
              </w:rPr>
            </w:pPr>
            <w:r w:rsidRPr="00FC5520">
              <w:rPr>
                <w:bCs/>
                <w:lang w:val="en-GB"/>
              </w:rPr>
              <w:t xml:space="preserve">Joanna Zimmer, </w:t>
            </w:r>
            <w:hyperlink r:id="rId8" w:history="1">
              <w:r w:rsidR="00C74649" w:rsidRPr="001D64AF">
                <w:rPr>
                  <w:rStyle w:val="Hipercze"/>
                  <w:bCs/>
                  <w:lang w:val="en-GB"/>
                </w:rPr>
                <w:t>joanna.zimmer@pwr.edu.pl</w:t>
              </w:r>
            </w:hyperlink>
            <w:r w:rsidR="00C74649">
              <w:rPr>
                <w:bCs/>
                <w:lang w:val="en-GB"/>
              </w:rPr>
              <w:t xml:space="preserve"> </w:t>
            </w:r>
            <w:r w:rsidR="00C74649">
              <w:rPr>
                <w:b/>
                <w:bCs/>
                <w:lang w:val="en-GB"/>
              </w:rPr>
              <w:t xml:space="preserve"> </w:t>
            </w:r>
          </w:p>
        </w:tc>
      </w:tr>
    </w:tbl>
    <w:p w:rsidR="00CB759A" w:rsidRPr="00FC5520" w:rsidRDefault="00CB759A" w:rsidP="007F0FB2">
      <w:pPr>
        <w:rPr>
          <w:lang w:val="en-GB"/>
        </w:rPr>
      </w:pPr>
    </w:p>
    <w:sectPr w:rsidR="00CB759A" w:rsidRPr="00FC5520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CB9" w:rsidRDefault="00E01CB9">
      <w:r>
        <w:separator/>
      </w:r>
    </w:p>
  </w:endnote>
  <w:endnote w:type="continuationSeparator" w:id="0">
    <w:p w:rsidR="00E01CB9" w:rsidRDefault="00E0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CB9" w:rsidRDefault="00E01CB9">
      <w:r>
        <w:separator/>
      </w:r>
    </w:p>
  </w:footnote>
  <w:footnote w:type="continuationSeparator" w:id="0">
    <w:p w:rsidR="00E01CB9" w:rsidRDefault="00E01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765E5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8083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408A9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5"/>
  </w:num>
  <w:num w:numId="11">
    <w:abstractNumId w:val="13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8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06CA7"/>
    <w:rsid w:val="00013CF7"/>
    <w:rsid w:val="00014640"/>
    <w:rsid w:val="000156A0"/>
    <w:rsid w:val="00034144"/>
    <w:rsid w:val="000406AB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372F"/>
    <w:rsid w:val="00126B93"/>
    <w:rsid w:val="00136A9A"/>
    <w:rsid w:val="001530BC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438F"/>
    <w:rsid w:val="00236A6A"/>
    <w:rsid w:val="00247E22"/>
    <w:rsid w:val="00250319"/>
    <w:rsid w:val="00252DBF"/>
    <w:rsid w:val="00257AB5"/>
    <w:rsid w:val="00292BFC"/>
    <w:rsid w:val="002A358C"/>
    <w:rsid w:val="002B2B29"/>
    <w:rsid w:val="002B5912"/>
    <w:rsid w:val="002C13D6"/>
    <w:rsid w:val="002C4A38"/>
    <w:rsid w:val="002D2AF2"/>
    <w:rsid w:val="002D7FF3"/>
    <w:rsid w:val="002E071E"/>
    <w:rsid w:val="002E286E"/>
    <w:rsid w:val="002F46F4"/>
    <w:rsid w:val="002F4F02"/>
    <w:rsid w:val="002F7BD1"/>
    <w:rsid w:val="003013A2"/>
    <w:rsid w:val="00312640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E1BF4"/>
    <w:rsid w:val="003F183E"/>
    <w:rsid w:val="003F5F77"/>
    <w:rsid w:val="00407B87"/>
    <w:rsid w:val="00423449"/>
    <w:rsid w:val="00434D81"/>
    <w:rsid w:val="004417F8"/>
    <w:rsid w:val="00445A01"/>
    <w:rsid w:val="00474FDF"/>
    <w:rsid w:val="00476124"/>
    <w:rsid w:val="00477042"/>
    <w:rsid w:val="00480AC6"/>
    <w:rsid w:val="00487489"/>
    <w:rsid w:val="0049284B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E201C"/>
    <w:rsid w:val="00603641"/>
    <w:rsid w:val="00603C29"/>
    <w:rsid w:val="00621B56"/>
    <w:rsid w:val="00663BA2"/>
    <w:rsid w:val="006A5228"/>
    <w:rsid w:val="006A5514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16EFC"/>
    <w:rsid w:val="007206D5"/>
    <w:rsid w:val="00722987"/>
    <w:rsid w:val="007333C4"/>
    <w:rsid w:val="007358EE"/>
    <w:rsid w:val="007408F6"/>
    <w:rsid w:val="00756CD9"/>
    <w:rsid w:val="00765B5D"/>
    <w:rsid w:val="00794A39"/>
    <w:rsid w:val="007B30F9"/>
    <w:rsid w:val="007C6787"/>
    <w:rsid w:val="007C72CA"/>
    <w:rsid w:val="007D1760"/>
    <w:rsid w:val="007D1C73"/>
    <w:rsid w:val="007D46F8"/>
    <w:rsid w:val="007D5C79"/>
    <w:rsid w:val="007F0FB2"/>
    <w:rsid w:val="008011DB"/>
    <w:rsid w:val="00813723"/>
    <w:rsid w:val="00847731"/>
    <w:rsid w:val="0085533D"/>
    <w:rsid w:val="008730C1"/>
    <w:rsid w:val="00874AAA"/>
    <w:rsid w:val="00875BE6"/>
    <w:rsid w:val="008A0AE7"/>
    <w:rsid w:val="008B3399"/>
    <w:rsid w:val="008C4D57"/>
    <w:rsid w:val="008D590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C14E8"/>
    <w:rsid w:val="009D49C5"/>
    <w:rsid w:val="009E23F5"/>
    <w:rsid w:val="009E431C"/>
    <w:rsid w:val="009F629B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AE5C7F"/>
    <w:rsid w:val="00B03744"/>
    <w:rsid w:val="00B17AA9"/>
    <w:rsid w:val="00B3200B"/>
    <w:rsid w:val="00B3552F"/>
    <w:rsid w:val="00B43849"/>
    <w:rsid w:val="00B4771F"/>
    <w:rsid w:val="00B53E01"/>
    <w:rsid w:val="00B67233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74649"/>
    <w:rsid w:val="00C84573"/>
    <w:rsid w:val="00C87AD1"/>
    <w:rsid w:val="00CA5C4D"/>
    <w:rsid w:val="00CA7A5D"/>
    <w:rsid w:val="00CB759A"/>
    <w:rsid w:val="00CC204D"/>
    <w:rsid w:val="00CE0349"/>
    <w:rsid w:val="00CE613F"/>
    <w:rsid w:val="00D10320"/>
    <w:rsid w:val="00D32C54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1CB9"/>
    <w:rsid w:val="00E022A7"/>
    <w:rsid w:val="00E051BD"/>
    <w:rsid w:val="00E4235B"/>
    <w:rsid w:val="00E52DD3"/>
    <w:rsid w:val="00E5380C"/>
    <w:rsid w:val="00E60B7E"/>
    <w:rsid w:val="00E646A1"/>
    <w:rsid w:val="00E76872"/>
    <w:rsid w:val="00E86159"/>
    <w:rsid w:val="00E87D97"/>
    <w:rsid w:val="00EA3D2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43C4"/>
    <w:rsid w:val="00F06760"/>
    <w:rsid w:val="00F138A7"/>
    <w:rsid w:val="00F23EB3"/>
    <w:rsid w:val="00F241C8"/>
    <w:rsid w:val="00F33A26"/>
    <w:rsid w:val="00F4058A"/>
    <w:rsid w:val="00F41E74"/>
    <w:rsid w:val="00F516A0"/>
    <w:rsid w:val="00F561E8"/>
    <w:rsid w:val="00F60A81"/>
    <w:rsid w:val="00F62928"/>
    <w:rsid w:val="00F64B62"/>
    <w:rsid w:val="00F84BEE"/>
    <w:rsid w:val="00FB2632"/>
    <w:rsid w:val="00FC3901"/>
    <w:rsid w:val="00FC5520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9E8D933"/>
  <w15:docId w15:val="{5250C5E7-AB5D-470A-9DB9-AC278ACD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2F7BD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7BD1"/>
    <w:rPr>
      <w:rFonts w:ascii="Calibri" w:eastAsia="Calibri" w:hAnsi="Calibri"/>
      <w:sz w:val="22"/>
      <w:szCs w:val="21"/>
      <w:lang w:val="pl-PL"/>
    </w:rPr>
  </w:style>
  <w:style w:type="character" w:customStyle="1" w:styleId="text">
    <w:name w:val="text"/>
    <w:rsid w:val="002F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zimmer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B76004A-7CC4-449A-9280-BBBAAAEC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786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5497</CharactersWithSpaces>
  <SharedDoc>false</SharedDoc>
  <HLinks>
    <vt:vector size="6" baseType="variant">
      <vt:variant>
        <vt:i4>1376375</vt:i4>
      </vt:variant>
      <vt:variant>
        <vt:i4>0</vt:i4>
      </vt:variant>
      <vt:variant>
        <vt:i4>0</vt:i4>
      </vt:variant>
      <vt:variant>
        <vt:i4>5</vt:i4>
      </vt:variant>
      <vt:variant>
        <vt:lpwstr>mailto:katarzyna.walecka-jankowska@pwr.edu.pl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 Zab�ocka-Kluczka</cp:lastModifiedBy>
  <cp:revision>12</cp:revision>
  <cp:lastPrinted>2019-01-14T10:42:00Z</cp:lastPrinted>
  <dcterms:created xsi:type="dcterms:W3CDTF">2021-02-04T11:43:00Z</dcterms:created>
  <dcterms:modified xsi:type="dcterms:W3CDTF">2021-02-10T15:40:00Z</dcterms:modified>
</cp:coreProperties>
</file>